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E7D2" w14:textId="06FA2271" w:rsidR="00A9032D" w:rsidRPr="007469DE" w:rsidRDefault="007469DE" w:rsidP="007469DE">
      <w:pPr>
        <w:spacing w:after="100" w:afterAutospacing="1" w:line="259" w:lineRule="auto"/>
        <w:ind w:left="0" w:right="0" w:firstLine="0"/>
        <w:jc w:val="center"/>
        <w:rPr>
          <w:color w:val="00B050"/>
        </w:rPr>
      </w:pPr>
      <w:r w:rsidRPr="007469DE">
        <w:rPr>
          <w:b/>
          <w:color w:val="00B050"/>
        </w:rPr>
        <w:t>KLAUZULA INFORMACYJNA</w:t>
      </w:r>
      <w:r w:rsidRPr="007469DE">
        <w:rPr>
          <w:color w:val="00B050"/>
        </w:rPr>
        <w:t xml:space="preserve"> </w:t>
      </w:r>
    </w:p>
    <w:p w14:paraId="2EDB5721" w14:textId="77777777" w:rsidR="00A9032D" w:rsidRDefault="007469DE">
      <w:pPr>
        <w:spacing w:after="0" w:line="239" w:lineRule="auto"/>
        <w:ind w:left="0" w:right="13" w:firstLine="0"/>
      </w:pPr>
      <w:r>
        <w:rPr>
          <w:i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  <w:r>
        <w:t xml:space="preserve">  </w:t>
      </w:r>
    </w:p>
    <w:p w14:paraId="2FAA5FC9" w14:textId="77777777" w:rsidR="00A9032D" w:rsidRDefault="007469DE">
      <w:pPr>
        <w:spacing w:after="0" w:line="259" w:lineRule="auto"/>
        <w:ind w:left="989" w:right="0" w:firstLine="0"/>
        <w:jc w:val="left"/>
      </w:pPr>
      <w:r>
        <w:t xml:space="preserve">  </w:t>
      </w:r>
    </w:p>
    <w:p w14:paraId="362970D8" w14:textId="0BBBAB09" w:rsidR="00A9032D" w:rsidRDefault="007469DE">
      <w:pPr>
        <w:ind w:left="-5" w:right="0"/>
      </w:pPr>
      <w:r>
        <w:t>Administratorem danych osobowych jest w świetle przepisów ogólnego rozporządzenia o ochronie danych (RODO)</w:t>
      </w:r>
      <w:r>
        <w:rPr>
          <w:b/>
        </w:rPr>
        <w:t xml:space="preserve"> Międzyszkolny Ośrodek Sportowy nr 2, ul. Wał Miedzeszyński 397 w Warszawie</w:t>
      </w:r>
      <w:r>
        <w:t xml:space="preserve">.  </w:t>
      </w:r>
    </w:p>
    <w:p w14:paraId="6EDAEB9A" w14:textId="77777777" w:rsidR="00A9032D" w:rsidRDefault="007469D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F8D6AAE" w14:textId="1AAB2AC1" w:rsidR="00A9032D" w:rsidRDefault="007469DE">
      <w:pPr>
        <w:spacing w:after="170"/>
        <w:ind w:left="-5" w:right="0"/>
      </w:pPr>
      <w:r>
        <w:t xml:space="preserve">Dane osobowe są wykorzystywane w celu organizacji </w:t>
      </w:r>
      <w:r>
        <w:rPr>
          <w:b/>
        </w:rPr>
        <w:t>Koła wolontariatu</w:t>
      </w:r>
      <w:r>
        <w:t xml:space="preserve"> oraz prezentacji i rozpowszechnieniu działalności placówki wynikającej z jej zadań statutowych  w ramach świadczonych usług  w zakresie edukacyjnym, w szczególności promowanie talentów i osiągnięć dzieci i młodzieży.  </w:t>
      </w:r>
    </w:p>
    <w:p w14:paraId="4F42793D" w14:textId="77777777" w:rsidR="00A9032D" w:rsidRDefault="007469DE">
      <w:pPr>
        <w:spacing w:after="165"/>
        <w:ind w:left="-5" w:right="0"/>
      </w:pPr>
      <w:r>
        <w:t xml:space="preserve">Administrator przetwarza Pani/Pana dane osobowe na podstawie obowiązujących przepisów prawa, zawartych umów oraz na podstawie udzielonej zgody.  </w:t>
      </w:r>
    </w:p>
    <w:p w14:paraId="443205CE" w14:textId="54BA9F43" w:rsidR="00A9032D" w:rsidRDefault="007469DE">
      <w:pPr>
        <w:ind w:left="-5" w:right="0"/>
      </w:pPr>
      <w:r>
        <w:t>Podanie danych osobowych jest dobrowolne. Dane osobowe nie będą podlegały profilowaniu ani automatycznemu podejmowaniu decyzji.</w:t>
      </w:r>
    </w:p>
    <w:p w14:paraId="4E159836" w14:textId="77777777" w:rsidR="00A9032D" w:rsidRDefault="007469DE">
      <w:pPr>
        <w:ind w:right="0"/>
        <w:jc w:val="left"/>
      </w:pPr>
      <w:r>
        <w:rPr>
          <w:b/>
        </w:rPr>
        <w:t>Wycofanie zgody:</w:t>
      </w:r>
      <w:r>
        <w:t xml:space="preserve">  </w:t>
      </w:r>
    </w:p>
    <w:p w14:paraId="2D7D2A6F" w14:textId="77777777" w:rsidR="00A9032D" w:rsidRDefault="007469DE">
      <w:pPr>
        <w:numPr>
          <w:ilvl w:val="0"/>
          <w:numId w:val="1"/>
        </w:numPr>
        <w:ind w:left="705" w:right="0" w:hanging="360"/>
        <w:jc w:val="left"/>
      </w:pPr>
      <w:r>
        <w:rPr>
          <w:b/>
        </w:rPr>
        <w:t>może nastąpić w dowolnym momencie,</w:t>
      </w:r>
      <w:r>
        <w:t xml:space="preserve">  </w:t>
      </w:r>
    </w:p>
    <w:p w14:paraId="35D19D7F" w14:textId="77777777" w:rsidR="00A9032D" w:rsidRDefault="007469DE">
      <w:pPr>
        <w:numPr>
          <w:ilvl w:val="0"/>
          <w:numId w:val="1"/>
        </w:numPr>
        <w:ind w:left="705" w:right="0" w:hanging="360"/>
        <w:jc w:val="left"/>
      </w:pPr>
      <w:r>
        <w:rPr>
          <w:b/>
        </w:rPr>
        <w:t>nie ma wpływu na zgodność z prawem wykorzystywania danych w okresie, gdy zgoda ta obowiązywała</w:t>
      </w:r>
      <w:r>
        <w:t xml:space="preserve">.  </w:t>
      </w:r>
    </w:p>
    <w:p w14:paraId="4593DB51" w14:textId="77777777" w:rsidR="00A9032D" w:rsidRDefault="007469DE">
      <w:pPr>
        <w:spacing w:after="0" w:line="259" w:lineRule="auto"/>
        <w:ind w:left="721" w:right="0" w:firstLine="0"/>
        <w:jc w:val="left"/>
      </w:pPr>
      <w:r>
        <w:t xml:space="preserve"> </w:t>
      </w:r>
    </w:p>
    <w:p w14:paraId="54518585" w14:textId="77777777" w:rsidR="00A9032D" w:rsidRDefault="007469DE">
      <w:pPr>
        <w:ind w:left="-5" w:right="0"/>
      </w:pPr>
      <w:r>
        <w:t xml:space="preserve">Placówka nie przekazuje danych osobowych do państw trzecich i organizacji międzynarodowych.  </w:t>
      </w:r>
    </w:p>
    <w:p w14:paraId="567C2A03" w14:textId="77070959" w:rsidR="00A9032D" w:rsidRDefault="007469DE">
      <w:pPr>
        <w:ind w:left="-5" w:right="0"/>
      </w:pPr>
      <w:r>
        <w:t xml:space="preserve">Placówka może udostępniać dane osobowe jeśli będzie się to wiązało z realizacją uprawnienia bądź obowiązku wynikającego z przepisów prawa. Dane mogą być przekazywane podmiotom współpracującym z Administratorem (np. firmom obsługującym strony internetowe Administratora). Osobom, których dane dotyczą, przysługuje prawo złożenia wniosku </w:t>
      </w:r>
      <w:proofErr w:type="spellStart"/>
      <w:r>
        <w:t>ws</w:t>
      </w:r>
      <w:proofErr w:type="spellEnd"/>
      <w:r>
        <w:t>. dostępu do danych osobowych, sprostowania, usunięcia, ograniczenia przetwarzania lub złożenia skargi do organu nadzorczego – Prezesa Urzędu Ochrony Danych Osobowych ul. Stawki 2, 00-193 Warszawa.</w:t>
      </w:r>
      <w:r>
        <w:br/>
        <w:t xml:space="preserve">W placówce wyznaczono inspektora ochrony danych (IOD) można się z nim skontaktować za pośrednictwem poczty elektronicznej: </w:t>
      </w:r>
      <w:r>
        <w:rPr>
          <w:b/>
        </w:rPr>
        <w:t>opp2_iod@dbfopld.waw.pl</w:t>
      </w:r>
      <w:r>
        <w:t xml:space="preserve">  </w:t>
      </w:r>
    </w:p>
    <w:p w14:paraId="7464A81A" w14:textId="39BE6739" w:rsidR="00A9032D" w:rsidRDefault="007469DE">
      <w:pPr>
        <w:ind w:left="-5" w:right="0"/>
      </w:pPr>
      <w:r>
        <w:t>Rozpowszechnianie wizerunku, stanowiącego jedynie szczegół całości (zdjęcia grupowe, zdjęcia/nagrania, gdzie wizerunek osoby nie stanowi głównego lub podstawowego elementu tego ujęcia) nie wymaga zgody (zgodnie z art. 81 ustawy o prawie autorskim i prawach pokrewnych).</w:t>
      </w:r>
    </w:p>
    <w:p w14:paraId="5491E6AE" w14:textId="77777777" w:rsidR="00A9032D" w:rsidRDefault="007469DE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A9032D">
      <w:headerReference w:type="default" r:id="rId7"/>
      <w:pgSz w:w="11904" w:h="16838"/>
      <w:pgMar w:top="1440" w:right="141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D37A" w14:textId="77777777" w:rsidR="007469DE" w:rsidRDefault="007469DE" w:rsidP="007469DE">
      <w:pPr>
        <w:spacing w:after="0" w:line="240" w:lineRule="auto"/>
      </w:pPr>
      <w:r>
        <w:separator/>
      </w:r>
    </w:p>
  </w:endnote>
  <w:endnote w:type="continuationSeparator" w:id="0">
    <w:p w14:paraId="78644686" w14:textId="77777777" w:rsidR="007469DE" w:rsidRDefault="007469DE" w:rsidP="0074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B416" w14:textId="77777777" w:rsidR="007469DE" w:rsidRDefault="007469DE" w:rsidP="007469DE">
      <w:pPr>
        <w:spacing w:after="0" w:line="240" w:lineRule="auto"/>
      </w:pPr>
      <w:r>
        <w:separator/>
      </w:r>
    </w:p>
  </w:footnote>
  <w:footnote w:type="continuationSeparator" w:id="0">
    <w:p w14:paraId="01B221B0" w14:textId="77777777" w:rsidR="007469DE" w:rsidRDefault="007469DE" w:rsidP="0074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58EC" w14:textId="5F84F355" w:rsidR="007469DE" w:rsidRDefault="007469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77E8E3" wp14:editId="54F63978">
          <wp:simplePos x="0" y="0"/>
          <wp:positionH relativeFrom="margin">
            <wp:posOffset>4685665</wp:posOffset>
          </wp:positionH>
          <wp:positionV relativeFrom="margin">
            <wp:posOffset>0</wp:posOffset>
          </wp:positionV>
          <wp:extent cx="1258570" cy="1257300"/>
          <wp:effectExtent l="0" t="0" r="0" b="0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E8D"/>
    <w:multiLevelType w:val="hybridMultilevel"/>
    <w:tmpl w:val="F3F48DE4"/>
    <w:lvl w:ilvl="0" w:tplc="E3DABDD8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4612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2A2C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06CC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4CB7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D441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9236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C2FF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3CCA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6381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2D"/>
    <w:rsid w:val="00182681"/>
    <w:rsid w:val="007469DE"/>
    <w:rsid w:val="00A9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26FA1E"/>
  <w15:docId w15:val="{C8D0AFE3-341E-49DC-A79A-8073F2D9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D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4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D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Czaplarska Monika</dc:creator>
  <cp:keywords/>
  <cp:lastModifiedBy>Agata Loranc</cp:lastModifiedBy>
  <cp:revision>2</cp:revision>
  <dcterms:created xsi:type="dcterms:W3CDTF">2022-11-25T21:03:00Z</dcterms:created>
  <dcterms:modified xsi:type="dcterms:W3CDTF">2022-11-25T21:03:00Z</dcterms:modified>
</cp:coreProperties>
</file>